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8061" w14:textId="6CFD5CE7" w:rsidR="00F96B54" w:rsidRPr="00B17059" w:rsidRDefault="006052A8" w:rsidP="003A76E5">
      <w:pPr>
        <w:jc w:val="center"/>
        <w:rPr>
          <w:rFonts w:ascii="Helvetica" w:hAnsi="Helvetica"/>
          <w:b/>
        </w:rPr>
      </w:pPr>
      <w:r w:rsidRPr="00B17059">
        <w:rPr>
          <w:rFonts w:ascii="Helvetica" w:hAnsi="Helvetica"/>
          <w:b/>
        </w:rPr>
        <w:t>Objective</w:t>
      </w:r>
      <w:r w:rsidR="00C51CED">
        <w:rPr>
          <w:rFonts w:ascii="Helvetica" w:hAnsi="Helvetica"/>
          <w:b/>
        </w:rPr>
        <w:t>s &amp; Endings</w:t>
      </w:r>
      <w:r w:rsidRPr="00B17059">
        <w:rPr>
          <w:rFonts w:ascii="Helvetica" w:hAnsi="Helvetica"/>
          <w:b/>
        </w:rPr>
        <w:t xml:space="preserve"> </w:t>
      </w:r>
      <w:r w:rsidR="003A76E5" w:rsidRPr="00B17059">
        <w:rPr>
          <w:rFonts w:ascii="Helvetica" w:hAnsi="Helvetica"/>
          <w:b/>
        </w:rPr>
        <w:t>Review for the Before Capitulum V Assessment</w:t>
      </w:r>
    </w:p>
    <w:p w14:paraId="61AEEC24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b/>
          <w:szCs w:val="24"/>
          <w:u w:val="single"/>
          <w:lang w:eastAsia="ja-JP"/>
        </w:rPr>
        <w:t>IV.I Objectives</w:t>
      </w:r>
      <w:r w:rsidRPr="008D7073">
        <w:rPr>
          <w:rFonts w:ascii="Helvetica" w:hAnsi="Helvetica" w:cs="Arial"/>
          <w:szCs w:val="24"/>
          <w:u w:val="single"/>
          <w:lang w:eastAsia="ja-JP"/>
        </w:rPr>
        <w:t>:</w:t>
      </w:r>
      <w:r w:rsidRPr="008D7073">
        <w:rPr>
          <w:rFonts w:ascii="Helvetica" w:hAnsi="Helvetica" w:cs="Arial"/>
          <w:szCs w:val="24"/>
          <w:lang w:eastAsia="ja-JP"/>
        </w:rPr>
        <w:tab/>
      </w:r>
    </w:p>
    <w:p w14:paraId="0EA6184B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1. Figure out and learn the meanings of the new words above;</w:t>
      </w:r>
    </w:p>
    <w:p w14:paraId="14FEA85A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2. Learn to count to ten in Latin;</w:t>
      </w:r>
    </w:p>
    <w:p w14:paraId="088D3387" w14:textId="77777777" w:rsidR="007104D1" w:rsidRPr="008D7073" w:rsidRDefault="007104D1" w:rsidP="007104D1">
      <w:pPr>
        <w:pStyle w:val="z-TopofForm"/>
        <w:spacing w:line="360" w:lineRule="auto"/>
        <w:ind w:left="1440" w:hanging="720"/>
        <w:rPr>
          <w:rFonts w:ascii="Helvetica" w:hAnsi="Helvetica" w:cs="Arial"/>
          <w:b/>
          <w:i/>
          <w:szCs w:val="24"/>
          <w:u w:val="single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 xml:space="preserve">3. Figure out why </w:t>
      </w:r>
      <w:r w:rsidRPr="008D7073">
        <w:rPr>
          <w:rFonts w:ascii="Helvetica" w:hAnsi="Helvetica" w:cs="Arial"/>
          <w:szCs w:val="24"/>
          <w:u w:val="single"/>
          <w:lang w:eastAsia="ja-JP"/>
        </w:rPr>
        <w:t>vocā</w:t>
      </w:r>
      <w:r w:rsidRPr="008D7073">
        <w:rPr>
          <w:rFonts w:ascii="Helvetica" w:hAnsi="Helvetica" w:cs="Arial"/>
          <w:szCs w:val="24"/>
          <w:lang w:eastAsia="ja-JP"/>
        </w:rPr>
        <w:t xml:space="preserve">! (line 30) and </w:t>
      </w:r>
      <w:r w:rsidRPr="008D7073">
        <w:rPr>
          <w:rFonts w:ascii="Helvetica" w:hAnsi="Helvetica" w:cs="Arial"/>
          <w:szCs w:val="24"/>
          <w:u w:val="single"/>
          <w:lang w:eastAsia="ja-JP"/>
        </w:rPr>
        <w:t>venī</w:t>
      </w:r>
      <w:r w:rsidRPr="008D7073">
        <w:rPr>
          <w:rFonts w:ascii="Helvetica" w:hAnsi="Helvetica" w:cs="Arial"/>
          <w:szCs w:val="24"/>
          <w:lang w:eastAsia="ja-JP"/>
        </w:rPr>
        <w:t xml:space="preserve">! (line 33) have dropped the </w:t>
      </w:r>
      <w:r w:rsidRPr="008D7073">
        <w:rPr>
          <w:rFonts w:ascii="Helvetica" w:hAnsi="Helvetica" w:cs="Arial"/>
          <w:szCs w:val="24"/>
          <w:u w:val="single"/>
          <w:lang w:eastAsia="ja-JP"/>
        </w:rPr>
        <w:t>-t</w:t>
      </w:r>
      <w:r w:rsidRPr="008D7073">
        <w:rPr>
          <w:rFonts w:ascii="Helvetica" w:hAnsi="Helvetica" w:cs="Arial"/>
          <w:szCs w:val="24"/>
          <w:lang w:eastAsia="ja-JP"/>
        </w:rPr>
        <w:t xml:space="preserve"> and added a long mark;  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give an order/command</w:t>
      </w:r>
    </w:p>
    <w:p w14:paraId="2BFE89AD" w14:textId="77777777" w:rsidR="007104D1" w:rsidRDefault="007104D1" w:rsidP="007104D1">
      <w:pPr>
        <w:rPr>
          <w:rFonts w:ascii="Helvetica" w:hAnsi="Helvetica" w:cs="Arial"/>
          <w:lang w:eastAsia="ja-JP"/>
        </w:rPr>
      </w:pPr>
      <w:r>
        <w:rPr>
          <w:rFonts w:ascii="Helvetica" w:hAnsi="Helvetica" w:cs="Arial"/>
          <w:lang w:eastAsia="ja-JP"/>
        </w:rPr>
        <w:tab/>
      </w:r>
      <w:r w:rsidRPr="008D7073">
        <w:rPr>
          <w:rFonts w:ascii="Helvetica" w:hAnsi="Helvetica" w:cs="Arial"/>
          <w:lang w:eastAsia="ja-JP"/>
        </w:rPr>
        <w:t>4</w:t>
      </w:r>
      <w:r>
        <w:rPr>
          <w:rFonts w:ascii="Helvetica" w:hAnsi="Helvetica" w:cs="Arial"/>
          <w:lang w:eastAsia="ja-JP"/>
        </w:rPr>
        <w:t>.</w:t>
      </w:r>
      <w:r w:rsidRPr="008D7073">
        <w:rPr>
          <w:rFonts w:ascii="Helvetica" w:hAnsi="Helvetica" w:cs="Arial"/>
          <w:lang w:eastAsia="ja-JP"/>
        </w:rPr>
        <w:t xml:space="preserve"> Figure out why Dāvus’ name changed to </w:t>
      </w:r>
      <w:r w:rsidRPr="008D7073">
        <w:rPr>
          <w:rFonts w:ascii="Helvetica" w:hAnsi="Helvetica" w:cs="Arial"/>
          <w:u w:val="single"/>
          <w:lang w:eastAsia="ja-JP"/>
        </w:rPr>
        <w:t>Dāve</w:t>
      </w:r>
      <w:r w:rsidRPr="008D7073">
        <w:rPr>
          <w:rFonts w:ascii="Helvetica" w:hAnsi="Helvetica" w:cs="Arial"/>
          <w:lang w:eastAsia="ja-JP"/>
        </w:rPr>
        <w:t xml:space="preserve"> (lines 31 and 33).  </w:t>
      </w:r>
    </w:p>
    <w:p w14:paraId="5EF47E33" w14:textId="77777777" w:rsidR="003A76E5" w:rsidRDefault="007104D1" w:rsidP="007104D1">
      <w:pPr>
        <w:rPr>
          <w:rFonts w:ascii="Helvetica" w:hAnsi="Helvetica" w:cs="Arial"/>
          <w:b/>
          <w:i/>
          <w:u w:val="single"/>
          <w:lang w:eastAsia="ja-JP"/>
        </w:rPr>
      </w:pPr>
      <w:r>
        <w:rPr>
          <w:rFonts w:ascii="Helvetica" w:hAnsi="Helvetica" w:cs="Arial"/>
          <w:lang w:eastAsia="ja-JP"/>
        </w:rPr>
        <w:tab/>
      </w:r>
      <w:r>
        <w:rPr>
          <w:rFonts w:ascii="Helvetica" w:hAnsi="Helvetica" w:cs="Arial"/>
          <w:lang w:eastAsia="ja-JP"/>
        </w:rPr>
        <w:tab/>
      </w:r>
      <w:r w:rsidRPr="008D7073">
        <w:rPr>
          <w:rFonts w:ascii="Helvetica" w:hAnsi="Helvetica" w:cs="Arial"/>
          <w:b/>
          <w:i/>
          <w:u w:val="single"/>
          <w:lang w:eastAsia="ja-JP"/>
        </w:rPr>
        <w:t>talking to him, calling him by name, direct address</w:t>
      </w:r>
    </w:p>
    <w:p w14:paraId="649A47E3" w14:textId="77777777" w:rsidR="007104D1" w:rsidRPr="008D7073" w:rsidRDefault="007104D1" w:rsidP="007104D1">
      <w:pPr>
        <w:pStyle w:val="z-TopofForm"/>
        <w:rPr>
          <w:rFonts w:ascii="Helvetica" w:hAnsi="Helvetica" w:cs="Arial"/>
          <w:szCs w:val="24"/>
          <w:u w:val="single"/>
          <w:lang w:eastAsia="ja-JP"/>
        </w:rPr>
      </w:pPr>
      <w:r w:rsidRPr="008D7073">
        <w:rPr>
          <w:rFonts w:ascii="Helvetica" w:hAnsi="Helvetica" w:cs="Arial"/>
          <w:b/>
          <w:szCs w:val="24"/>
          <w:u w:val="single"/>
          <w:lang w:eastAsia="ja-JP"/>
        </w:rPr>
        <w:t>IV.II Objectives</w:t>
      </w:r>
      <w:r w:rsidRPr="008D7073">
        <w:rPr>
          <w:rFonts w:ascii="Helvetica" w:hAnsi="Helvetica" w:cs="Arial"/>
          <w:szCs w:val="24"/>
          <w:u w:val="single"/>
          <w:lang w:eastAsia="ja-JP"/>
        </w:rPr>
        <w:t>:</w:t>
      </w:r>
    </w:p>
    <w:p w14:paraId="0DC4B5BF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1. Figure out and learn the meanings of the new words above;</w:t>
      </w:r>
    </w:p>
    <w:p w14:paraId="4E7D118A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2. Get more practice giving orders in Latin and calling people by name or title;</w:t>
      </w:r>
    </w:p>
    <w:p w14:paraId="2F16BAF8" w14:textId="6FC2D2F1" w:rsidR="007104D1" w:rsidRPr="008D7073" w:rsidRDefault="007104D1" w:rsidP="007104D1">
      <w:pPr>
        <w:pStyle w:val="z-TopofForm"/>
        <w:spacing w:line="360" w:lineRule="auto"/>
        <w:ind w:left="1440" w:hanging="720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 xml:space="preserve">3. Learn how the ORDER form of </w:t>
      </w:r>
      <w:r w:rsidRPr="008D7073">
        <w:rPr>
          <w:rFonts w:ascii="Helvetica" w:hAnsi="Helvetica" w:cs="Arial"/>
          <w:szCs w:val="24"/>
          <w:u w:val="single"/>
          <w:lang w:eastAsia="ja-JP"/>
        </w:rPr>
        <w:t>pōnit</w:t>
      </w:r>
      <w:r w:rsidRPr="008D7073">
        <w:rPr>
          <w:rFonts w:ascii="Helvetica" w:hAnsi="Helvetica" w:cs="Arial"/>
          <w:szCs w:val="24"/>
          <w:lang w:eastAsia="ja-JP"/>
        </w:rPr>
        <w:t xml:space="preserve">, </w:t>
      </w:r>
      <w:r w:rsidRPr="008D7073">
        <w:rPr>
          <w:rFonts w:ascii="Helvetica" w:hAnsi="Helvetica" w:cs="Arial"/>
          <w:szCs w:val="24"/>
          <w:u w:val="single"/>
          <w:lang w:eastAsia="ja-JP"/>
        </w:rPr>
        <w:t>sūmit</w:t>
      </w:r>
      <w:r w:rsidRPr="008D7073">
        <w:rPr>
          <w:rFonts w:ascii="Helvetica" w:hAnsi="Helvetica" w:cs="Arial"/>
          <w:szCs w:val="24"/>
          <w:lang w:eastAsia="ja-JP"/>
        </w:rPr>
        <w:t xml:space="preserve">, and </w:t>
      </w:r>
      <w:r w:rsidRPr="008D7073">
        <w:rPr>
          <w:rFonts w:ascii="Helvetica" w:hAnsi="Helvetica" w:cs="Arial"/>
          <w:szCs w:val="24"/>
          <w:u w:val="single"/>
          <w:lang w:eastAsia="ja-JP"/>
        </w:rPr>
        <w:t>discēdit</w:t>
      </w:r>
      <w:r w:rsidRPr="008D7073">
        <w:rPr>
          <w:rFonts w:ascii="Helvetica" w:hAnsi="Helvetica" w:cs="Arial"/>
          <w:szCs w:val="24"/>
          <w:lang w:eastAsia="ja-JP"/>
        </w:rPr>
        <w:t xml:space="preserve"> differs from other </w:t>
      </w:r>
      <w:r w:rsidRPr="008D7073">
        <w:rPr>
          <w:rFonts w:ascii="Helvetica" w:hAnsi="Helvetica" w:cs="Arial"/>
          <w:szCs w:val="24"/>
          <w:u w:val="single"/>
          <w:lang w:eastAsia="ja-JP"/>
        </w:rPr>
        <w:t>-it</w:t>
      </w:r>
      <w:r w:rsidRPr="008D7073">
        <w:rPr>
          <w:rFonts w:ascii="Helvetica" w:hAnsi="Helvetica" w:cs="Arial"/>
          <w:szCs w:val="24"/>
          <w:lang w:eastAsia="ja-JP"/>
        </w:rPr>
        <w:t xml:space="preserve"> verbs;  it changes to -__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e</w:t>
      </w:r>
      <w:r w:rsidRPr="008D7073">
        <w:rPr>
          <w:rFonts w:ascii="Helvetica" w:hAnsi="Helvetica" w:cs="Arial"/>
          <w:szCs w:val="24"/>
          <w:lang w:eastAsia="ja-JP"/>
        </w:rPr>
        <w:t>______!</w:t>
      </w:r>
      <w:r w:rsidR="00B17059">
        <w:rPr>
          <w:rFonts w:ascii="Helvetica" w:hAnsi="Helvetica" w:cs="Arial"/>
          <w:szCs w:val="24"/>
          <w:lang w:eastAsia="ja-JP"/>
        </w:rPr>
        <w:t xml:space="preserve">   i.e. </w:t>
      </w:r>
      <w:r w:rsidR="00B17059" w:rsidRPr="008D7073">
        <w:rPr>
          <w:rFonts w:ascii="Helvetica" w:hAnsi="Helvetica" w:cs="Arial"/>
          <w:szCs w:val="24"/>
          <w:u w:val="single"/>
          <w:lang w:eastAsia="ja-JP"/>
        </w:rPr>
        <w:t>pōnit</w:t>
      </w:r>
      <w:r w:rsidR="00B17059">
        <w:rPr>
          <w:rFonts w:ascii="Helvetica" w:hAnsi="Helvetica" w:cs="Arial"/>
          <w:szCs w:val="24"/>
          <w:u w:val="single"/>
          <w:lang w:eastAsia="ja-JP"/>
        </w:rPr>
        <w:t xml:space="preserve"> -&gt; </w:t>
      </w:r>
      <w:r w:rsidR="00B17059" w:rsidRPr="00B17059">
        <w:rPr>
          <w:rFonts w:ascii="Helvetica" w:hAnsi="Helvetica" w:cs="Arial"/>
          <w:b/>
          <w:szCs w:val="24"/>
          <w:u w:val="single"/>
          <w:lang w:eastAsia="ja-JP"/>
        </w:rPr>
        <w:t>pone</w:t>
      </w:r>
      <w:r w:rsidR="00B17059">
        <w:rPr>
          <w:rFonts w:ascii="Helvetica" w:hAnsi="Helvetica" w:cs="Arial"/>
          <w:szCs w:val="24"/>
          <w:u w:val="single"/>
          <w:lang w:eastAsia="ja-JP"/>
        </w:rPr>
        <w:t xml:space="preserve">      </w:t>
      </w:r>
      <w:r w:rsidR="00B17059" w:rsidRPr="008D7073">
        <w:rPr>
          <w:rFonts w:ascii="Helvetica" w:hAnsi="Helvetica" w:cs="Arial"/>
          <w:szCs w:val="24"/>
          <w:u w:val="single"/>
          <w:lang w:eastAsia="ja-JP"/>
        </w:rPr>
        <w:t>sūmit</w:t>
      </w:r>
      <w:r w:rsidR="00B17059">
        <w:rPr>
          <w:rFonts w:ascii="Helvetica" w:hAnsi="Helvetica" w:cs="Arial"/>
          <w:szCs w:val="24"/>
          <w:u w:val="single"/>
          <w:lang w:eastAsia="ja-JP"/>
        </w:rPr>
        <w:t xml:space="preserve"> -&gt; </w:t>
      </w:r>
      <w:r w:rsidR="00B17059" w:rsidRPr="00B17059">
        <w:rPr>
          <w:rFonts w:ascii="Helvetica" w:hAnsi="Helvetica" w:cs="Arial"/>
          <w:b/>
          <w:szCs w:val="24"/>
          <w:u w:val="single"/>
          <w:lang w:eastAsia="ja-JP"/>
        </w:rPr>
        <w:t>sūme</w:t>
      </w:r>
      <w:r w:rsidR="00B17059">
        <w:rPr>
          <w:rFonts w:ascii="Helvetica" w:hAnsi="Helvetica" w:cs="Arial"/>
          <w:szCs w:val="24"/>
          <w:u w:val="single"/>
          <w:lang w:eastAsia="ja-JP"/>
        </w:rPr>
        <w:t xml:space="preserve">      </w:t>
      </w:r>
      <w:r w:rsidR="00B17059" w:rsidRPr="008D7073">
        <w:rPr>
          <w:rFonts w:ascii="Helvetica" w:hAnsi="Helvetica" w:cs="Arial"/>
          <w:szCs w:val="24"/>
          <w:u w:val="single"/>
          <w:lang w:eastAsia="ja-JP"/>
        </w:rPr>
        <w:t>discēdit</w:t>
      </w:r>
      <w:r w:rsidR="00B17059">
        <w:rPr>
          <w:rFonts w:ascii="Helvetica" w:hAnsi="Helvetica" w:cs="Arial"/>
          <w:szCs w:val="24"/>
          <w:u w:val="single"/>
          <w:lang w:eastAsia="ja-JP"/>
        </w:rPr>
        <w:t xml:space="preserve"> -&gt; </w:t>
      </w:r>
      <w:r w:rsidR="00B17059" w:rsidRPr="00B17059">
        <w:rPr>
          <w:rFonts w:ascii="Helvetica" w:hAnsi="Helvetica" w:cs="Arial"/>
          <w:b/>
          <w:szCs w:val="24"/>
          <w:u w:val="single"/>
          <w:lang w:eastAsia="ja-JP"/>
        </w:rPr>
        <w:t>discēde</w:t>
      </w:r>
    </w:p>
    <w:p w14:paraId="160F7BC9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4. Learn what name endings the Pronouns “</w:t>
      </w:r>
      <w:r w:rsidRPr="008D7073">
        <w:rPr>
          <w:rFonts w:ascii="Helvetica" w:hAnsi="Helvetica" w:cs="Arial"/>
          <w:szCs w:val="24"/>
          <w:u w:val="single"/>
          <w:lang w:eastAsia="ja-JP"/>
        </w:rPr>
        <w:t>is”</w:t>
      </w:r>
      <w:r w:rsidRPr="008D7073">
        <w:rPr>
          <w:rFonts w:ascii="Helvetica" w:hAnsi="Helvetica" w:cs="Arial"/>
          <w:szCs w:val="24"/>
          <w:lang w:eastAsia="ja-JP"/>
        </w:rPr>
        <w:t xml:space="preserve"> and “</w:t>
      </w:r>
      <w:r w:rsidRPr="008D7073">
        <w:rPr>
          <w:rFonts w:ascii="Helvetica" w:hAnsi="Helvetica" w:cs="Arial"/>
          <w:szCs w:val="24"/>
          <w:u w:val="single"/>
          <w:lang w:eastAsia="ja-JP"/>
        </w:rPr>
        <w:t>eius”</w:t>
      </w:r>
      <w:r w:rsidRPr="008D7073">
        <w:rPr>
          <w:rFonts w:ascii="Helvetica" w:hAnsi="Helvetica" w:cs="Arial"/>
          <w:szCs w:val="24"/>
          <w:lang w:eastAsia="ja-JP"/>
        </w:rPr>
        <w:t xml:space="preserve"> replace;</w:t>
      </w:r>
    </w:p>
    <w:p w14:paraId="6B0C90A1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</w:r>
      <w:r w:rsidRPr="008D7073">
        <w:rPr>
          <w:rFonts w:ascii="Helvetica" w:hAnsi="Helvetica" w:cs="Arial"/>
          <w:szCs w:val="24"/>
          <w:lang w:eastAsia="ja-JP"/>
        </w:rPr>
        <w:tab/>
      </w:r>
      <w:r w:rsidRPr="008D7073">
        <w:rPr>
          <w:rFonts w:ascii="Helvetica" w:hAnsi="Helvetica" w:cs="Arial"/>
          <w:szCs w:val="24"/>
          <w:u w:val="single"/>
          <w:lang w:eastAsia="ja-JP"/>
        </w:rPr>
        <w:t xml:space="preserve">is </w:t>
      </w:r>
      <w:r w:rsidRPr="008D7073">
        <w:rPr>
          <w:rFonts w:ascii="Helvetica" w:hAnsi="Helvetica" w:cs="Arial"/>
          <w:szCs w:val="24"/>
          <w:lang w:eastAsia="ja-JP"/>
        </w:rPr>
        <w:t>replaces -_</w:t>
      </w:r>
      <w:r w:rsidRPr="008D7073">
        <w:rPr>
          <w:rFonts w:ascii="Helvetica" w:hAnsi="Helvetica" w:cs="Arial"/>
          <w:szCs w:val="24"/>
          <w:u w:val="single"/>
          <w:lang w:eastAsia="ja-JP"/>
        </w:rPr>
        <w:t>-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us names</w:t>
      </w:r>
      <w:r w:rsidRPr="008D7073">
        <w:rPr>
          <w:rFonts w:ascii="Helvetica" w:hAnsi="Helvetica" w:cs="Arial"/>
          <w:szCs w:val="24"/>
          <w:lang w:eastAsia="ja-JP"/>
        </w:rPr>
        <w:t>___</w:t>
      </w:r>
    </w:p>
    <w:p w14:paraId="5C155CAF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b/>
          <w:i/>
          <w:szCs w:val="24"/>
          <w:u w:val="single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</w:r>
      <w:r w:rsidRPr="008D7073">
        <w:rPr>
          <w:rFonts w:ascii="Helvetica" w:hAnsi="Helvetica" w:cs="Arial"/>
          <w:szCs w:val="24"/>
          <w:lang w:eastAsia="ja-JP"/>
        </w:rPr>
        <w:tab/>
      </w:r>
      <w:r w:rsidRPr="008D7073">
        <w:rPr>
          <w:rFonts w:ascii="Helvetica" w:hAnsi="Helvetica" w:cs="Arial"/>
          <w:szCs w:val="24"/>
          <w:u w:val="single"/>
          <w:lang w:eastAsia="ja-JP"/>
        </w:rPr>
        <w:t>eius</w:t>
      </w:r>
      <w:r w:rsidRPr="008D7073">
        <w:rPr>
          <w:rFonts w:ascii="Helvetica" w:hAnsi="Helvetica" w:cs="Arial"/>
          <w:szCs w:val="24"/>
          <w:lang w:eastAsia="ja-JP"/>
        </w:rPr>
        <w:t xml:space="preserve"> replaces -_</w:t>
      </w:r>
      <w:r w:rsidRPr="008D7073">
        <w:rPr>
          <w:rFonts w:ascii="Helvetica" w:hAnsi="Helvetica" w:cs="Arial"/>
          <w:szCs w:val="24"/>
          <w:u w:val="single"/>
          <w:lang w:eastAsia="ja-JP"/>
        </w:rPr>
        <w:t>-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ī</w:t>
      </w:r>
      <w:r w:rsidRPr="008D7073">
        <w:rPr>
          <w:rFonts w:ascii="Helvetica" w:hAnsi="Helvetica" w:cs="Arial"/>
          <w:szCs w:val="24"/>
          <w:lang w:eastAsia="ja-JP"/>
        </w:rPr>
        <w:t>_______ or -__</w:t>
      </w:r>
      <w:r w:rsidRPr="008D7073">
        <w:rPr>
          <w:rFonts w:ascii="Helvetica" w:hAnsi="Helvetica" w:cs="Arial"/>
          <w:szCs w:val="24"/>
          <w:u w:val="single"/>
          <w:lang w:eastAsia="ja-JP"/>
        </w:rPr>
        <w:t>-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ae</w:t>
      </w:r>
      <w:r w:rsidRPr="008D7073">
        <w:rPr>
          <w:rFonts w:ascii="Helvetica" w:hAnsi="Helvetica" w:cs="Arial"/>
          <w:szCs w:val="24"/>
          <w:lang w:eastAsia="ja-JP"/>
        </w:rPr>
        <w:t xml:space="preserve">_  </w:t>
      </w: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(possessive names)</w:t>
      </w:r>
    </w:p>
    <w:p w14:paraId="3A918A81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 xml:space="preserve">5. Distinguish between the meanings of </w:t>
      </w:r>
      <w:r w:rsidRPr="008D7073">
        <w:rPr>
          <w:rFonts w:ascii="Helvetica" w:hAnsi="Helvetica" w:cs="Arial"/>
          <w:szCs w:val="24"/>
          <w:u w:val="single"/>
          <w:lang w:eastAsia="ja-JP"/>
        </w:rPr>
        <w:t>suus-a-um</w:t>
      </w:r>
      <w:r w:rsidRPr="008D7073">
        <w:rPr>
          <w:rFonts w:ascii="Helvetica" w:hAnsi="Helvetica" w:cs="Arial"/>
          <w:szCs w:val="24"/>
          <w:lang w:eastAsia="ja-JP"/>
        </w:rPr>
        <w:t xml:space="preserve"> (his) and </w:t>
      </w:r>
      <w:r w:rsidRPr="008D7073">
        <w:rPr>
          <w:rFonts w:ascii="Helvetica" w:hAnsi="Helvetica" w:cs="Arial"/>
          <w:szCs w:val="24"/>
          <w:u w:val="single"/>
          <w:lang w:eastAsia="ja-JP"/>
        </w:rPr>
        <w:t>eius</w:t>
      </w:r>
      <w:r w:rsidRPr="008D7073">
        <w:rPr>
          <w:rFonts w:ascii="Helvetica" w:hAnsi="Helvetica" w:cs="Arial"/>
          <w:szCs w:val="24"/>
          <w:lang w:eastAsia="ja-JP"/>
        </w:rPr>
        <w:t xml:space="preserve"> (his).  </w:t>
      </w:r>
    </w:p>
    <w:p w14:paraId="7C7B4409" w14:textId="77777777" w:rsidR="007104D1" w:rsidRPr="008D7073" w:rsidRDefault="007104D1" w:rsidP="007104D1">
      <w:pPr>
        <w:pStyle w:val="z-TopofForm"/>
        <w:spacing w:line="360" w:lineRule="auto"/>
        <w:ind w:left="720" w:firstLine="720"/>
        <w:rPr>
          <w:rFonts w:ascii="Helvetica" w:hAnsi="Helvetica" w:cs="Arial"/>
          <w:b/>
          <w:i/>
          <w:szCs w:val="24"/>
          <w:u w:val="single"/>
          <w:lang w:eastAsia="ja-JP"/>
        </w:rPr>
      </w:pP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SUus-a-um = the SUbject’s own and</w:t>
      </w:r>
    </w:p>
    <w:p w14:paraId="1FEE10EC" w14:textId="77777777" w:rsidR="007104D1" w:rsidRPr="008D7073" w:rsidRDefault="007104D1" w:rsidP="007104D1">
      <w:pPr>
        <w:pStyle w:val="z-TopofForm"/>
        <w:spacing w:line="360" w:lineRule="auto"/>
        <w:ind w:left="720" w:firstLine="720"/>
        <w:rPr>
          <w:rFonts w:ascii="Helvetica" w:hAnsi="Helvetica" w:cs="Arial"/>
          <w:b/>
          <w:i/>
          <w:szCs w:val="24"/>
          <w:u w:val="single"/>
          <w:lang w:eastAsia="ja-JP"/>
        </w:rPr>
      </w:pPr>
      <w:r w:rsidRPr="008D7073">
        <w:rPr>
          <w:rFonts w:ascii="Helvetica" w:hAnsi="Helvetica" w:cs="Arial"/>
          <w:b/>
          <w:i/>
          <w:szCs w:val="24"/>
          <w:u w:val="single"/>
          <w:lang w:eastAsia="ja-JP"/>
        </w:rPr>
        <w:t>eius =someone else’s or replaces a possessive</w:t>
      </w:r>
    </w:p>
    <w:p w14:paraId="0B0BE6C2" w14:textId="77777777" w:rsidR="007104D1" w:rsidRPr="007104D1" w:rsidRDefault="007104D1" w:rsidP="007104D1">
      <w:pPr>
        <w:pStyle w:val="z-TopofForm"/>
        <w:spacing w:line="360" w:lineRule="auto"/>
        <w:rPr>
          <w:rFonts w:ascii="Helvetica" w:hAnsi="Helvetica" w:cs="Arial"/>
          <w:b/>
          <w:szCs w:val="24"/>
          <w:lang w:eastAsia="ja-JP"/>
        </w:rPr>
      </w:pPr>
      <w:r w:rsidRPr="007104D1">
        <w:rPr>
          <w:rFonts w:ascii="Helvetica" w:hAnsi="Helvetica" w:cs="Arial"/>
          <w:b/>
          <w:szCs w:val="24"/>
          <w:u w:val="single"/>
          <w:lang w:eastAsia="ja-JP"/>
        </w:rPr>
        <w:t>IV.IV Objectives</w:t>
      </w:r>
      <w:r w:rsidRPr="007104D1">
        <w:rPr>
          <w:rFonts w:ascii="Helvetica" w:hAnsi="Helvetica" w:cs="Arial"/>
          <w:b/>
          <w:szCs w:val="24"/>
          <w:lang w:eastAsia="ja-JP"/>
        </w:rPr>
        <w:t>:</w:t>
      </w:r>
      <w:r w:rsidRPr="007104D1">
        <w:rPr>
          <w:rFonts w:ascii="Helvetica" w:hAnsi="Helvetica" w:cs="Arial"/>
          <w:b/>
          <w:szCs w:val="24"/>
          <w:lang w:eastAsia="ja-JP"/>
        </w:rPr>
        <w:tab/>
      </w:r>
    </w:p>
    <w:p w14:paraId="62A05CB8" w14:textId="77777777" w:rsidR="007104D1" w:rsidRPr="008D7073" w:rsidRDefault="007104D1" w:rsidP="007104D1">
      <w:pPr>
        <w:pStyle w:val="z-TopofForm"/>
        <w:spacing w:line="360" w:lineRule="auto"/>
        <w:rPr>
          <w:rFonts w:ascii="Helvetica" w:hAnsi="Helvetica" w:cs="Arial"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1. Figure out and learn the meanings of the new words above;</w:t>
      </w:r>
    </w:p>
    <w:p w14:paraId="3D11DA2F" w14:textId="77777777" w:rsidR="007104D1" w:rsidRPr="00D053F1" w:rsidRDefault="007104D1" w:rsidP="007104D1">
      <w:pPr>
        <w:pStyle w:val="z-TopofForm"/>
        <w:spacing w:line="360" w:lineRule="auto"/>
        <w:rPr>
          <w:rFonts w:ascii="Helvetica" w:hAnsi="Helvetica" w:cs="Arial"/>
          <w:i/>
          <w:szCs w:val="24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ab/>
        <w:t>2. Learn, or review in chart form, the vocative case for a man’s name;</w:t>
      </w:r>
      <w:r>
        <w:rPr>
          <w:rFonts w:ascii="Helvetica" w:hAnsi="Helvetica" w:cs="Arial"/>
          <w:szCs w:val="24"/>
          <w:lang w:eastAsia="ja-JP"/>
        </w:rPr>
        <w:t xml:space="preserve">  </w:t>
      </w:r>
      <w:r w:rsidRPr="00D053F1">
        <w:rPr>
          <w:rFonts w:ascii="Helvetica" w:hAnsi="Helvetica" w:cs="Arial"/>
          <w:b/>
          <w:i/>
          <w:szCs w:val="24"/>
          <w:lang w:eastAsia="ja-JP"/>
        </w:rPr>
        <w:t>i.e. Dave, Mede</w:t>
      </w:r>
    </w:p>
    <w:p w14:paraId="28E22717" w14:textId="40188626" w:rsidR="007104D1" w:rsidRPr="005E77B4" w:rsidRDefault="007104D1" w:rsidP="005E77B4">
      <w:pPr>
        <w:pStyle w:val="z-TopofForm"/>
        <w:spacing w:line="360" w:lineRule="auto"/>
        <w:ind w:firstLine="720"/>
        <w:rPr>
          <w:rFonts w:ascii="Helvetica" w:hAnsi="Helvetica" w:cs="Arial"/>
          <w:b/>
          <w:i/>
          <w:szCs w:val="24"/>
          <w:u w:val="single"/>
          <w:lang w:eastAsia="ja-JP"/>
        </w:rPr>
      </w:pPr>
      <w:r w:rsidRPr="008D7073">
        <w:rPr>
          <w:rFonts w:ascii="Helvetica" w:hAnsi="Helvetica" w:cs="Arial"/>
          <w:szCs w:val="24"/>
          <w:lang w:eastAsia="ja-JP"/>
        </w:rPr>
        <w:t xml:space="preserve">3. Learn, or review in chart form, the </w:t>
      </w:r>
      <w:r w:rsidRPr="00DA02AA">
        <w:rPr>
          <w:rFonts w:ascii="Helvetica" w:hAnsi="Helvetica" w:cs="Arial"/>
          <w:b/>
          <w:szCs w:val="24"/>
          <w:lang w:eastAsia="ja-JP"/>
        </w:rPr>
        <w:t>Imperative</w:t>
      </w:r>
      <w:r w:rsidRPr="008D7073">
        <w:rPr>
          <w:rFonts w:ascii="Helvetica" w:hAnsi="Helvetica" w:cs="Arial"/>
          <w:szCs w:val="24"/>
          <w:lang w:eastAsia="ja-JP"/>
        </w:rPr>
        <w:t xml:space="preserve"> (command form) for the four types of verbs.  </w:t>
      </w:r>
      <w:r w:rsidR="005E77B4" w:rsidRPr="00FC7115">
        <w:rPr>
          <w:rFonts w:ascii="Helvetica" w:hAnsi="Helvetica" w:cs="Arial"/>
          <w:szCs w:val="24"/>
          <w:highlight w:val="magenta"/>
          <w:lang w:eastAsia="ja-JP"/>
        </w:rPr>
        <w:t>Verb Endings Chart</w:t>
      </w:r>
      <w:r>
        <w:rPr>
          <w:rFonts w:ascii="Helvetica" w:hAnsi="Helvetica" w:cs="Arial"/>
          <w:szCs w:val="24"/>
          <w:lang w:eastAsia="ja-JP"/>
        </w:rPr>
        <w:tab/>
      </w:r>
      <w:r>
        <w:rPr>
          <w:rFonts w:ascii="Helvetica" w:hAnsi="Helvetica" w:cs="Arial"/>
          <w:szCs w:val="24"/>
          <w:lang w:eastAsia="ja-JP"/>
        </w:rPr>
        <w:tab/>
      </w:r>
      <w:r>
        <w:rPr>
          <w:rFonts w:ascii="Helvetica" w:hAnsi="Helvetica" w:cs="Arial"/>
          <w:szCs w:val="24"/>
          <w:lang w:eastAsia="ja-JP"/>
        </w:rPr>
        <w:tab/>
      </w:r>
      <w:r w:rsidRPr="004B6D85">
        <w:rPr>
          <w:rFonts w:ascii="Helvetica" w:hAnsi="Helvetica" w:cs="Arial"/>
          <w:i/>
          <w:szCs w:val="24"/>
          <w:lang w:eastAsia="ja-JP"/>
        </w:rPr>
        <w:t xml:space="preserve">FACT/ </w:t>
      </w:r>
      <w:r w:rsidRPr="004B6D85">
        <w:rPr>
          <w:rFonts w:ascii="Helvetica" w:hAnsi="Helvetica" w:cs="Arial"/>
          <w:b/>
          <w:i/>
          <w:szCs w:val="24"/>
          <w:lang w:eastAsia="ja-JP"/>
        </w:rPr>
        <w:t>ORDER = Imperative/Command</w:t>
      </w:r>
    </w:p>
    <w:p w14:paraId="07027327" w14:textId="77777777" w:rsidR="007104D1" w:rsidRPr="004B6D85" w:rsidRDefault="007104D1" w:rsidP="007104D1">
      <w:pPr>
        <w:pStyle w:val="z-TopofForm"/>
        <w:spacing w:line="360" w:lineRule="auto"/>
        <w:ind w:firstLine="1440"/>
        <w:rPr>
          <w:rFonts w:ascii="Helvetica" w:hAnsi="Helvetica" w:cs="Arial"/>
          <w:i/>
          <w:szCs w:val="24"/>
          <w:lang w:eastAsia="ja-JP"/>
        </w:rPr>
      </w:pPr>
      <w:r w:rsidRPr="004B6D85">
        <w:rPr>
          <w:rFonts w:ascii="Helvetica" w:hAnsi="Helvetica" w:cs="Arial"/>
          <w:i/>
          <w:szCs w:val="24"/>
          <w:lang w:eastAsia="ja-JP"/>
        </w:rPr>
        <w:t>1</w:t>
      </w:r>
      <w:r w:rsidRPr="004B6D85">
        <w:rPr>
          <w:rFonts w:ascii="Helvetica" w:hAnsi="Helvetica" w:cs="Arial"/>
          <w:i/>
          <w:szCs w:val="24"/>
          <w:vertAlign w:val="superscript"/>
          <w:lang w:eastAsia="ja-JP"/>
        </w:rPr>
        <w:t>st</w:t>
      </w:r>
      <w:r w:rsidRPr="004B6D85">
        <w:rPr>
          <w:rFonts w:ascii="Helvetica" w:hAnsi="Helvetica" w:cs="Arial"/>
          <w:i/>
          <w:szCs w:val="24"/>
          <w:lang w:eastAsia="ja-JP"/>
        </w:rPr>
        <w:t xml:space="preserve"> Conjugation</w:t>
      </w:r>
      <w:r w:rsidRPr="004B6D85">
        <w:rPr>
          <w:rFonts w:ascii="Helvetica" w:hAnsi="Helvetica" w:cs="Arial"/>
          <w:i/>
          <w:szCs w:val="24"/>
          <w:lang w:eastAsia="ja-JP"/>
        </w:rPr>
        <w:tab/>
        <w:t>-at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r w:rsidRPr="004B6D85">
        <w:rPr>
          <w:rFonts w:ascii="Helvetica" w:hAnsi="Helvetica" w:cs="Arial"/>
          <w:b/>
          <w:i/>
          <w:szCs w:val="24"/>
          <w:lang w:eastAsia="ja-JP"/>
        </w:rPr>
        <w:t>“-ā!”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bookmarkStart w:id="0" w:name="_GoBack"/>
      <w:bookmarkEnd w:id="0"/>
      <w:r w:rsidRPr="004B6D85">
        <w:rPr>
          <w:rFonts w:ascii="Helvetica" w:hAnsi="Helvetica" w:cs="Arial"/>
          <w:i/>
          <w:szCs w:val="24"/>
          <w:lang w:eastAsia="ja-JP"/>
        </w:rPr>
        <w:tab/>
      </w:r>
    </w:p>
    <w:p w14:paraId="040851D3" w14:textId="77777777" w:rsidR="007104D1" w:rsidRPr="004B6D85" w:rsidRDefault="007104D1" w:rsidP="007104D1">
      <w:pPr>
        <w:pStyle w:val="z-TopofForm"/>
        <w:spacing w:line="360" w:lineRule="auto"/>
        <w:ind w:firstLine="1440"/>
        <w:rPr>
          <w:rFonts w:ascii="Helvetica" w:hAnsi="Helvetica" w:cs="Arial"/>
          <w:i/>
          <w:szCs w:val="24"/>
          <w:lang w:eastAsia="ja-JP"/>
        </w:rPr>
      </w:pPr>
      <w:r w:rsidRPr="004B6D85">
        <w:rPr>
          <w:rFonts w:ascii="Helvetica" w:hAnsi="Helvetica" w:cs="Arial"/>
          <w:i/>
          <w:szCs w:val="24"/>
          <w:lang w:eastAsia="ja-JP"/>
        </w:rPr>
        <w:t>2</w:t>
      </w:r>
      <w:r w:rsidRPr="004B6D85">
        <w:rPr>
          <w:rFonts w:ascii="Helvetica" w:hAnsi="Helvetica" w:cs="Arial"/>
          <w:i/>
          <w:szCs w:val="24"/>
          <w:vertAlign w:val="superscript"/>
          <w:lang w:eastAsia="ja-JP"/>
        </w:rPr>
        <w:t>nd</w:t>
      </w:r>
      <w:r w:rsidRPr="004B6D85">
        <w:rPr>
          <w:rFonts w:ascii="Helvetica" w:hAnsi="Helvetica" w:cs="Arial"/>
          <w:i/>
          <w:szCs w:val="24"/>
          <w:lang w:eastAsia="ja-JP"/>
        </w:rPr>
        <w:t xml:space="preserve"> Conjugation</w:t>
      </w:r>
      <w:r w:rsidRPr="004B6D85">
        <w:rPr>
          <w:rFonts w:ascii="Helvetica" w:hAnsi="Helvetica" w:cs="Arial"/>
          <w:i/>
          <w:szCs w:val="24"/>
          <w:lang w:eastAsia="ja-JP"/>
        </w:rPr>
        <w:tab/>
        <w:t>-et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r w:rsidRPr="004B6D85">
        <w:rPr>
          <w:rFonts w:ascii="Helvetica" w:hAnsi="Helvetica" w:cs="Arial"/>
          <w:b/>
          <w:i/>
          <w:szCs w:val="24"/>
          <w:lang w:eastAsia="ja-JP"/>
        </w:rPr>
        <w:t>“-ē!” ***  Macron required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</w:p>
    <w:p w14:paraId="4E37B709" w14:textId="77777777" w:rsidR="007104D1" w:rsidRPr="004B6D85" w:rsidRDefault="007104D1" w:rsidP="007104D1">
      <w:pPr>
        <w:pStyle w:val="z-TopofForm"/>
        <w:spacing w:line="360" w:lineRule="auto"/>
        <w:ind w:firstLine="1440"/>
        <w:rPr>
          <w:rFonts w:ascii="Helvetica" w:hAnsi="Helvetica" w:cs="Arial"/>
          <w:i/>
          <w:szCs w:val="24"/>
          <w:lang w:eastAsia="ja-JP"/>
        </w:rPr>
      </w:pPr>
      <w:r w:rsidRPr="004B6D85">
        <w:rPr>
          <w:rFonts w:ascii="Helvetica" w:hAnsi="Helvetica" w:cs="Arial"/>
          <w:i/>
          <w:szCs w:val="24"/>
          <w:lang w:eastAsia="ja-JP"/>
        </w:rPr>
        <w:t>3</w:t>
      </w:r>
      <w:r w:rsidRPr="004B6D85">
        <w:rPr>
          <w:rFonts w:ascii="Helvetica" w:hAnsi="Helvetica" w:cs="Arial"/>
          <w:i/>
          <w:szCs w:val="24"/>
          <w:vertAlign w:val="superscript"/>
          <w:lang w:eastAsia="ja-JP"/>
        </w:rPr>
        <w:t>rd</w:t>
      </w:r>
      <w:r w:rsidRPr="004B6D85">
        <w:rPr>
          <w:rFonts w:ascii="Helvetica" w:hAnsi="Helvetica" w:cs="Arial"/>
          <w:i/>
          <w:szCs w:val="24"/>
          <w:lang w:eastAsia="ja-JP"/>
        </w:rPr>
        <w:t xml:space="preserve"> Conjugation</w:t>
      </w:r>
      <w:r w:rsidRPr="004B6D85">
        <w:rPr>
          <w:rFonts w:ascii="Helvetica" w:hAnsi="Helvetica" w:cs="Arial"/>
          <w:i/>
          <w:szCs w:val="24"/>
          <w:lang w:eastAsia="ja-JP"/>
        </w:rPr>
        <w:tab/>
        <w:t>-it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r w:rsidRPr="004B6D85">
        <w:rPr>
          <w:rFonts w:ascii="Helvetica" w:hAnsi="Helvetica" w:cs="Arial"/>
          <w:b/>
          <w:i/>
          <w:szCs w:val="24"/>
          <w:lang w:eastAsia="ja-JP"/>
        </w:rPr>
        <w:t>“-e!”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r w:rsidRPr="004B6D85">
        <w:rPr>
          <w:rFonts w:ascii="Helvetica" w:hAnsi="Helvetica" w:cs="Arial"/>
          <w:i/>
          <w:szCs w:val="24"/>
          <w:lang w:eastAsia="ja-JP"/>
        </w:rPr>
        <w:tab/>
      </w:r>
    </w:p>
    <w:p w14:paraId="4A75B4A1" w14:textId="77777777" w:rsidR="007104D1" w:rsidRPr="004B6D85" w:rsidRDefault="007104D1" w:rsidP="007104D1">
      <w:pPr>
        <w:pStyle w:val="z-TopofForm"/>
        <w:spacing w:line="360" w:lineRule="auto"/>
        <w:ind w:firstLine="1440"/>
        <w:rPr>
          <w:rFonts w:ascii="Helvetica" w:hAnsi="Helvetica" w:cs="Arial"/>
          <w:i/>
          <w:szCs w:val="24"/>
          <w:lang w:eastAsia="ja-JP"/>
        </w:rPr>
      </w:pPr>
      <w:r w:rsidRPr="004B6D85">
        <w:rPr>
          <w:rFonts w:ascii="Helvetica" w:hAnsi="Helvetica" w:cs="Arial"/>
          <w:i/>
          <w:szCs w:val="24"/>
          <w:lang w:eastAsia="ja-JP"/>
        </w:rPr>
        <w:t>4</w:t>
      </w:r>
      <w:r w:rsidRPr="004B6D85">
        <w:rPr>
          <w:rFonts w:ascii="Helvetica" w:hAnsi="Helvetica" w:cs="Arial"/>
          <w:i/>
          <w:szCs w:val="24"/>
          <w:vertAlign w:val="superscript"/>
          <w:lang w:eastAsia="ja-JP"/>
        </w:rPr>
        <w:t>th</w:t>
      </w:r>
      <w:r w:rsidRPr="004B6D85">
        <w:rPr>
          <w:rFonts w:ascii="Helvetica" w:hAnsi="Helvetica" w:cs="Arial"/>
          <w:i/>
          <w:szCs w:val="24"/>
          <w:lang w:eastAsia="ja-JP"/>
        </w:rPr>
        <w:t xml:space="preserve"> Conjugation</w:t>
      </w:r>
      <w:r w:rsidRPr="004B6D85">
        <w:rPr>
          <w:rFonts w:ascii="Helvetica" w:hAnsi="Helvetica" w:cs="Arial"/>
          <w:i/>
          <w:szCs w:val="24"/>
          <w:lang w:eastAsia="ja-JP"/>
        </w:rPr>
        <w:tab/>
        <w:t>-it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  <w:r w:rsidRPr="004B6D85">
        <w:rPr>
          <w:rFonts w:ascii="Helvetica" w:hAnsi="Helvetica" w:cs="Arial"/>
          <w:b/>
          <w:i/>
          <w:szCs w:val="24"/>
          <w:lang w:eastAsia="ja-JP"/>
        </w:rPr>
        <w:t>“-ī!”</w:t>
      </w:r>
      <w:r w:rsidRPr="004B6D85">
        <w:rPr>
          <w:rFonts w:ascii="Helvetica" w:hAnsi="Helvetica" w:cs="Arial"/>
          <w:i/>
          <w:szCs w:val="24"/>
          <w:lang w:eastAsia="ja-JP"/>
        </w:rPr>
        <w:tab/>
      </w:r>
    </w:p>
    <w:p w14:paraId="209F4E98" w14:textId="5F243BF9" w:rsidR="007104D1" w:rsidRDefault="00033B97" w:rsidP="007104D1">
      <w:pPr>
        <w:rPr>
          <w:rFonts w:ascii="Helvetica" w:hAnsi="Helvetica"/>
        </w:rPr>
      </w:pPr>
      <w:r w:rsidRPr="00FC7115">
        <w:rPr>
          <w:rFonts w:ascii="Helvetica" w:hAnsi="Helvetica"/>
          <w:highlight w:val="green"/>
        </w:rPr>
        <w:t>Noun Endings</w:t>
      </w:r>
      <w:r w:rsidR="00D43FE8" w:rsidRPr="00FC7115">
        <w:rPr>
          <w:rFonts w:ascii="Helvetica" w:hAnsi="Helvetica"/>
          <w:highlight w:val="green"/>
        </w:rPr>
        <w:t xml:space="preserve"> </w:t>
      </w:r>
      <w:r w:rsidR="00FC7115" w:rsidRPr="00FC7115">
        <w:rPr>
          <w:rFonts w:ascii="Helvetica" w:hAnsi="Helvetica"/>
          <w:highlight w:val="green"/>
        </w:rPr>
        <w:t>Chart</w:t>
      </w:r>
      <w:r w:rsidR="00FC7115">
        <w:rPr>
          <w:rFonts w:ascii="Helvetica" w:hAnsi="Helvetica"/>
        </w:rPr>
        <w:t xml:space="preserve"> </w:t>
      </w:r>
      <w:r w:rsidR="00D43FE8">
        <w:rPr>
          <w:rFonts w:ascii="Helvetica" w:hAnsi="Helvetica"/>
        </w:rPr>
        <w:t>– Underlined endings you already know.  (</w:t>
      </w:r>
      <w:r w:rsidR="00D43FE8" w:rsidRPr="00D43FE8">
        <w:rPr>
          <w:rFonts w:ascii="Helvetica" w:hAnsi="Helvetica"/>
          <w:b/>
          <w:lang w:eastAsia="ja-JP"/>
        </w:rPr>
        <w:t>.......</w:t>
      </w:r>
      <w:r w:rsidR="00D43FE8">
        <w:rPr>
          <w:rFonts w:ascii="Helvetica" w:hAnsi="Helvetica"/>
          <w:b/>
          <w:lang w:eastAsia="ja-JP"/>
        </w:rPr>
        <w:t xml:space="preserve"> </w:t>
      </w:r>
      <w:r w:rsidR="00D43FE8">
        <w:rPr>
          <w:rFonts w:ascii="Helvetica" w:hAnsi="Helvetica"/>
        </w:rPr>
        <w:t>Endings you will learn soon.)</w:t>
      </w:r>
    </w:p>
    <w:p w14:paraId="2F93C6CB" w14:textId="43B11907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860CA4">
        <w:rPr>
          <w:rFonts w:ascii="Helvetica" w:hAnsi="Helvetica"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>MASC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>FEM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>NEUT</w:t>
      </w:r>
    </w:p>
    <w:p w14:paraId="533E2785" w14:textId="77777777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 xml:space="preserve">S  </w:t>
      </w:r>
      <w:r w:rsidRPr="00D43FE8">
        <w:rPr>
          <w:rFonts w:ascii="Helvetica" w:hAnsi="Helvetica"/>
          <w:b/>
          <w:szCs w:val="24"/>
          <w:lang w:eastAsia="ja-JP"/>
        </w:rPr>
        <w:tab/>
        <w:t>PL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 xml:space="preserve">S  </w:t>
      </w:r>
      <w:r w:rsidRPr="00D43FE8">
        <w:rPr>
          <w:rFonts w:ascii="Helvetica" w:hAnsi="Helvetica"/>
          <w:b/>
          <w:szCs w:val="24"/>
          <w:lang w:eastAsia="ja-JP"/>
        </w:rPr>
        <w:tab/>
        <w:t>PL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 xml:space="preserve">S </w:t>
      </w:r>
      <w:r w:rsidRPr="00D43FE8">
        <w:rPr>
          <w:rFonts w:ascii="Helvetica" w:hAnsi="Helvetica"/>
          <w:b/>
          <w:szCs w:val="24"/>
          <w:lang w:eastAsia="ja-JP"/>
        </w:rPr>
        <w:tab/>
        <w:t>PL</w:t>
      </w:r>
    </w:p>
    <w:p w14:paraId="127F07FD" w14:textId="21CBDC56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>NOM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us/r</w:t>
      </w:r>
      <w:r w:rsidRPr="00D43FE8">
        <w:rPr>
          <w:rFonts w:ascii="Helvetica" w:hAnsi="Helvetica"/>
          <w:b/>
          <w:szCs w:val="24"/>
          <w:lang w:eastAsia="ja-JP"/>
        </w:rPr>
        <w:t xml:space="preserve">  _</w:t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ī</w:t>
      </w:r>
      <w:r w:rsidRPr="00D43FE8">
        <w:rPr>
          <w:rFonts w:ascii="Helvetica" w:hAnsi="Helvetica"/>
          <w:b/>
          <w:szCs w:val="24"/>
          <w:lang w:eastAsia="ja-JP"/>
        </w:rPr>
        <w:t>_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a</w:t>
      </w:r>
      <w:r w:rsidRPr="00D43FE8">
        <w:rPr>
          <w:rFonts w:ascii="Helvetica" w:hAnsi="Helvetica"/>
          <w:b/>
          <w:szCs w:val="24"/>
          <w:lang w:eastAsia="ja-JP"/>
        </w:rPr>
        <w:t>_  _</w:t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ae</w:t>
      </w:r>
      <w:r w:rsidRPr="00D43FE8">
        <w:rPr>
          <w:rFonts w:ascii="Helvetica" w:hAnsi="Helvetica"/>
          <w:b/>
          <w:szCs w:val="24"/>
          <w:lang w:eastAsia="ja-JP"/>
        </w:rPr>
        <w:t>_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um</w:t>
      </w:r>
      <w:r w:rsidR="00D43FE8">
        <w:rPr>
          <w:rFonts w:ascii="Helvetica" w:hAnsi="Helvetica"/>
          <w:b/>
          <w:szCs w:val="24"/>
          <w:lang w:eastAsia="ja-JP"/>
        </w:rPr>
        <w:t>_</w:t>
      </w:r>
      <w:r w:rsidR="00D43FE8">
        <w:rPr>
          <w:rFonts w:ascii="Helvetica" w:hAnsi="Helvetica"/>
          <w:b/>
          <w:szCs w:val="24"/>
          <w:lang w:eastAsia="ja-JP"/>
        </w:rPr>
        <w:tab/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a</w:t>
      </w:r>
      <w:r w:rsidRPr="00D43FE8">
        <w:rPr>
          <w:rFonts w:ascii="Helvetica" w:hAnsi="Helvetica"/>
          <w:b/>
          <w:szCs w:val="24"/>
          <w:lang w:eastAsia="ja-JP"/>
        </w:rPr>
        <w:t>__</w:t>
      </w:r>
    </w:p>
    <w:p w14:paraId="2E623340" w14:textId="769CE0E6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>ACC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um</w:t>
      </w:r>
      <w:r w:rsidRPr="00D43FE8">
        <w:rPr>
          <w:rFonts w:ascii="Helvetica" w:hAnsi="Helvetica"/>
          <w:b/>
          <w:szCs w:val="24"/>
          <w:lang w:eastAsia="ja-JP"/>
        </w:rPr>
        <w:t>_  .........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am</w:t>
      </w:r>
      <w:r w:rsidRPr="00D43FE8">
        <w:rPr>
          <w:rFonts w:ascii="Helvetica" w:hAnsi="Helvetica"/>
          <w:b/>
          <w:szCs w:val="24"/>
          <w:lang w:eastAsia="ja-JP"/>
        </w:rPr>
        <w:t>_  .........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um</w:t>
      </w:r>
      <w:r w:rsidRPr="00D43FE8">
        <w:rPr>
          <w:rFonts w:ascii="Helvetica" w:hAnsi="Helvetica"/>
          <w:b/>
          <w:szCs w:val="24"/>
          <w:lang w:eastAsia="ja-JP"/>
        </w:rPr>
        <w:t>_</w:t>
      </w:r>
      <w:r w:rsidRPr="00D43FE8">
        <w:rPr>
          <w:rFonts w:ascii="Helvetica" w:hAnsi="Helvetica"/>
          <w:b/>
          <w:szCs w:val="24"/>
          <w:lang w:eastAsia="ja-JP"/>
        </w:rPr>
        <w:tab/>
        <w:t>.........</w:t>
      </w:r>
    </w:p>
    <w:p w14:paraId="0854FCE3" w14:textId="18BDC950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>GEN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 xml:space="preserve">ī    </w:t>
      </w:r>
      <w:r w:rsidRPr="00D43FE8">
        <w:rPr>
          <w:rFonts w:ascii="Helvetica" w:hAnsi="Helvetica"/>
          <w:b/>
          <w:szCs w:val="24"/>
          <w:lang w:eastAsia="ja-JP"/>
        </w:rPr>
        <w:t xml:space="preserve">_  </w:t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ōrum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ae</w:t>
      </w:r>
      <w:r w:rsidRPr="00D43FE8">
        <w:rPr>
          <w:rFonts w:ascii="Helvetica" w:hAnsi="Helvetica"/>
          <w:b/>
          <w:szCs w:val="24"/>
          <w:lang w:eastAsia="ja-JP"/>
        </w:rPr>
        <w:t xml:space="preserve">_  </w:t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ārum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ī</w:t>
      </w:r>
      <w:r w:rsidRPr="00D43FE8">
        <w:rPr>
          <w:rFonts w:ascii="Helvetica" w:hAnsi="Helvetica"/>
          <w:b/>
          <w:szCs w:val="24"/>
          <w:lang w:eastAsia="ja-JP"/>
        </w:rPr>
        <w:t>__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ōrum</w:t>
      </w:r>
    </w:p>
    <w:p w14:paraId="3F7653C0" w14:textId="4D124BF0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>after in</w:t>
      </w:r>
      <w:r w:rsidRPr="00D43FE8">
        <w:rPr>
          <w:rFonts w:ascii="Helvetica" w:hAnsi="Helvetica"/>
          <w:b/>
          <w:szCs w:val="24"/>
          <w:lang w:eastAsia="ja-JP"/>
        </w:rPr>
        <w:tab/>
        <w:t>.......  .........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 xml:space="preserve">ā </w:t>
      </w:r>
      <w:r w:rsidRPr="00D43FE8">
        <w:rPr>
          <w:rFonts w:ascii="Helvetica" w:hAnsi="Helvetica"/>
          <w:b/>
          <w:szCs w:val="24"/>
          <w:lang w:eastAsia="ja-JP"/>
        </w:rPr>
        <w:t>_  .........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  <w:t>.......     .........</w:t>
      </w:r>
    </w:p>
    <w:p w14:paraId="3977CAF0" w14:textId="3DD56E26" w:rsidR="00436AFA" w:rsidRPr="00D43FE8" w:rsidRDefault="00436AFA" w:rsidP="00436AFA">
      <w:pPr>
        <w:pStyle w:val="z-TopofForm"/>
        <w:ind w:left="720"/>
        <w:rPr>
          <w:rFonts w:ascii="Helvetica" w:hAnsi="Helvetica"/>
          <w:b/>
          <w:szCs w:val="24"/>
          <w:lang w:eastAsia="ja-JP"/>
        </w:rPr>
      </w:pPr>
      <w:r w:rsidRPr="00D43FE8">
        <w:rPr>
          <w:rFonts w:ascii="Helvetica" w:hAnsi="Helvetica"/>
          <w:b/>
          <w:szCs w:val="24"/>
          <w:lang w:eastAsia="ja-JP"/>
        </w:rPr>
        <w:t>VOC</w:t>
      </w:r>
      <w:r w:rsidRPr="00D43FE8">
        <w:rPr>
          <w:rFonts w:ascii="Helvetica" w:hAnsi="Helvetica"/>
          <w:b/>
          <w:szCs w:val="24"/>
          <w:lang w:eastAsia="ja-JP"/>
        </w:rPr>
        <w:tab/>
      </w:r>
      <w:r w:rsidRPr="00D43FE8">
        <w:rPr>
          <w:rFonts w:ascii="Helvetica" w:hAnsi="Helvetica"/>
          <w:b/>
          <w:szCs w:val="24"/>
          <w:lang w:eastAsia="ja-JP"/>
        </w:rPr>
        <w:tab/>
      </w:r>
      <w:r w:rsidR="00D43FE8">
        <w:rPr>
          <w:rFonts w:ascii="Helvetica" w:hAnsi="Helvetica"/>
          <w:b/>
          <w:szCs w:val="24"/>
          <w:lang w:eastAsia="ja-JP"/>
        </w:rPr>
        <w:t>-</w:t>
      </w:r>
      <w:r w:rsidRPr="00D43FE8">
        <w:rPr>
          <w:rFonts w:ascii="Helvetica" w:hAnsi="Helvetica"/>
          <w:b/>
          <w:szCs w:val="24"/>
          <w:u w:val="single"/>
          <w:lang w:eastAsia="ja-JP"/>
        </w:rPr>
        <w:t xml:space="preserve">e </w:t>
      </w:r>
      <w:r w:rsidRPr="00D43FE8">
        <w:rPr>
          <w:rFonts w:ascii="Helvetica" w:hAnsi="Helvetica"/>
          <w:b/>
          <w:szCs w:val="24"/>
          <w:lang w:eastAsia="ja-JP"/>
        </w:rPr>
        <w:t>_  (All other vocatives are the same as the _</w:t>
      </w:r>
      <w:r w:rsidRPr="00D43FE8">
        <w:rPr>
          <w:rFonts w:ascii="Helvetica" w:hAnsi="Helvetica"/>
          <w:b/>
          <w:szCs w:val="24"/>
          <w:u w:val="single"/>
          <w:lang w:eastAsia="ja-JP"/>
        </w:rPr>
        <w:t>Nom</w:t>
      </w:r>
      <w:r w:rsidR="003F6826">
        <w:rPr>
          <w:rFonts w:ascii="Helvetica" w:hAnsi="Helvetica"/>
          <w:b/>
          <w:szCs w:val="24"/>
          <w:u w:val="single"/>
          <w:lang w:eastAsia="ja-JP"/>
        </w:rPr>
        <w:t>inative</w:t>
      </w:r>
      <w:r w:rsidRPr="00D43FE8">
        <w:rPr>
          <w:rFonts w:ascii="Helvetica" w:hAnsi="Helvetica"/>
          <w:b/>
          <w:szCs w:val="24"/>
          <w:u w:val="single"/>
          <w:lang w:eastAsia="ja-JP"/>
        </w:rPr>
        <w:t xml:space="preserve"> </w:t>
      </w:r>
      <w:r w:rsidRPr="00D43FE8">
        <w:rPr>
          <w:rFonts w:ascii="Helvetica" w:hAnsi="Helvetica"/>
          <w:b/>
          <w:szCs w:val="24"/>
          <w:lang w:eastAsia="ja-JP"/>
        </w:rPr>
        <w:t>_.)</w:t>
      </w:r>
    </w:p>
    <w:p w14:paraId="599E78F9" w14:textId="77777777" w:rsidR="00436AFA" w:rsidRPr="003A76E5" w:rsidRDefault="00436AFA" w:rsidP="007104D1">
      <w:pPr>
        <w:rPr>
          <w:rFonts w:ascii="Helvetica" w:hAnsi="Helvetica"/>
        </w:rPr>
      </w:pPr>
    </w:p>
    <w:sectPr w:rsidR="00436AFA" w:rsidRPr="003A76E5" w:rsidSect="007104D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5"/>
    <w:rsid w:val="00033B97"/>
    <w:rsid w:val="001F762F"/>
    <w:rsid w:val="002E3C54"/>
    <w:rsid w:val="003A76E5"/>
    <w:rsid w:val="003F6826"/>
    <w:rsid w:val="00436AFA"/>
    <w:rsid w:val="005E77B4"/>
    <w:rsid w:val="006052A8"/>
    <w:rsid w:val="00662995"/>
    <w:rsid w:val="007104D1"/>
    <w:rsid w:val="00B17059"/>
    <w:rsid w:val="00C51CED"/>
    <w:rsid w:val="00D43FE8"/>
    <w:rsid w:val="00F96B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2C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7104D1"/>
    <w:rPr>
      <w:rFonts w:eastAsia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7104D1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7104D1"/>
    <w:rPr>
      <w:rFonts w:eastAsia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7104D1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Texas5</dc:creator>
  <cp:keywords/>
  <dc:description/>
  <cp:lastModifiedBy>Solomon Deanna</cp:lastModifiedBy>
  <cp:revision>11</cp:revision>
  <dcterms:created xsi:type="dcterms:W3CDTF">2016-12-05T19:17:00Z</dcterms:created>
  <dcterms:modified xsi:type="dcterms:W3CDTF">2017-01-04T21:33:00Z</dcterms:modified>
</cp:coreProperties>
</file>